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98" w:rsidRPr="00017898" w:rsidRDefault="00017898" w:rsidP="00545215">
      <w:pPr>
        <w:jc w:val="center"/>
        <w:rPr>
          <w:sz w:val="32"/>
          <w:szCs w:val="32"/>
        </w:rPr>
      </w:pPr>
      <w:r w:rsidRPr="00017898">
        <w:rPr>
          <w:sz w:val="32"/>
          <w:szCs w:val="32"/>
        </w:rPr>
        <w:t>H. Edward Stone, Ph.D.</w:t>
      </w:r>
    </w:p>
    <w:p w:rsidR="00017898" w:rsidRPr="00017898" w:rsidRDefault="00017898" w:rsidP="00545215">
      <w:pPr>
        <w:jc w:val="center"/>
        <w:rPr>
          <w:sz w:val="32"/>
          <w:szCs w:val="32"/>
        </w:rPr>
      </w:pPr>
      <w:r w:rsidRPr="00017898">
        <w:rPr>
          <w:sz w:val="32"/>
          <w:szCs w:val="32"/>
        </w:rPr>
        <w:t>Tennessee Licensed Professional Counselor  (#0833)</w:t>
      </w:r>
    </w:p>
    <w:p w:rsidR="00017898" w:rsidRDefault="00017898" w:rsidP="00545215">
      <w:pPr>
        <w:jc w:val="center"/>
        <w:rPr>
          <w:sz w:val="32"/>
          <w:szCs w:val="32"/>
        </w:rPr>
      </w:pPr>
      <w:r w:rsidRPr="00017898">
        <w:rPr>
          <w:sz w:val="32"/>
          <w:szCs w:val="32"/>
        </w:rPr>
        <w:t>AAMFT Clinical Member &amp; Approved Supervisor</w:t>
      </w:r>
      <w:r w:rsidR="002365C8">
        <w:rPr>
          <w:sz w:val="32"/>
          <w:szCs w:val="32"/>
        </w:rPr>
        <w:t xml:space="preserve"> (#28753)</w:t>
      </w:r>
    </w:p>
    <w:p w:rsidR="002365C8" w:rsidRPr="00017898" w:rsidRDefault="002365C8" w:rsidP="00545215">
      <w:pPr>
        <w:jc w:val="center"/>
        <w:rPr>
          <w:sz w:val="32"/>
          <w:szCs w:val="32"/>
        </w:rPr>
      </w:pPr>
      <w:r>
        <w:rPr>
          <w:sz w:val="32"/>
          <w:szCs w:val="32"/>
        </w:rPr>
        <w:t>estone@leeuniversity.edu</w:t>
      </w:r>
    </w:p>
    <w:p w:rsidR="00017898" w:rsidRPr="00545215" w:rsidRDefault="00017898" w:rsidP="00545215">
      <w:pPr>
        <w:jc w:val="center"/>
        <w:rPr>
          <w:sz w:val="32"/>
          <w:szCs w:val="32"/>
        </w:rPr>
      </w:pPr>
      <w:r w:rsidRPr="00017898">
        <w:rPr>
          <w:sz w:val="32"/>
          <w:szCs w:val="32"/>
        </w:rPr>
        <w:t>423-614-6903</w:t>
      </w:r>
    </w:p>
    <w:p w:rsidR="00017898" w:rsidRDefault="00017898" w:rsidP="00017898"/>
    <w:p w:rsidR="00017898" w:rsidRDefault="00545215" w:rsidP="00017898">
      <w:r>
        <w:t>SUPERVISION AGREEMENT</w:t>
      </w:r>
    </w:p>
    <w:p w:rsidR="00017898" w:rsidRDefault="00017898" w:rsidP="00017898">
      <w:r>
        <w:t xml:space="preserve">This Supervision Agreement is between the undersigned and H. Edward Stone, Ph.D.  It outlines the terms of providing supervision as designated in the subheadings below. It is understood that we have previously met and determined that this supervision relationship is appropriate. </w:t>
      </w:r>
    </w:p>
    <w:p w:rsidR="00017898" w:rsidRDefault="00017898" w:rsidP="00017898"/>
    <w:p w:rsidR="00017898" w:rsidRDefault="00017898" w:rsidP="00017898">
      <w:r>
        <w:t xml:space="preserve"> Purpose of Supervision: </w:t>
      </w:r>
    </w:p>
    <w:p w:rsidR="00017898" w:rsidRDefault="00017898" w:rsidP="00017898">
      <w:r>
        <w:t>. T</w:t>
      </w:r>
      <w:r w:rsidR="005E0345">
        <w:t>o meet state licensing requirements for MFT and/or LPC supervision.</w:t>
      </w:r>
    </w:p>
    <w:p w:rsidR="00017898" w:rsidRDefault="00017898" w:rsidP="00017898">
      <w:r>
        <w:t xml:space="preserve">. To meet the American Association of Marriage and Family therapist’s </w:t>
      </w:r>
    </w:p>
    <w:p w:rsidR="00017898" w:rsidRDefault="00017898" w:rsidP="00017898">
      <w:r>
        <w:t xml:space="preserve">requirements for Clinical Membership </w:t>
      </w:r>
      <w:r w:rsidR="005E0345">
        <w:t xml:space="preserve">or Supervision Training. </w:t>
      </w:r>
    </w:p>
    <w:p w:rsidR="00017898" w:rsidRDefault="00017898" w:rsidP="00017898">
      <w:r>
        <w:t xml:space="preserve">. To develop and further the competencies of the MFT Intern </w:t>
      </w:r>
    </w:p>
    <w:p w:rsidR="00545215" w:rsidRDefault="00545215" w:rsidP="00017898"/>
    <w:p w:rsidR="00017898" w:rsidRDefault="00017898" w:rsidP="00017898">
      <w:r>
        <w:t xml:space="preserve">Frequency: </w:t>
      </w:r>
    </w:p>
    <w:p w:rsidR="00545215" w:rsidRDefault="00545215" w:rsidP="00017898"/>
    <w:p w:rsidR="00545215" w:rsidRDefault="00017898" w:rsidP="00017898">
      <w:r>
        <w:t xml:space="preserve">Supervision sessions shall occur on the following basis: </w:t>
      </w:r>
    </w:p>
    <w:p w:rsidR="00545215" w:rsidRDefault="00545215" w:rsidP="00017898">
      <w:r>
        <w:t>____</w:t>
      </w:r>
      <w:proofErr w:type="gramStart"/>
      <w:r>
        <w:t>_  Monthly</w:t>
      </w:r>
      <w:proofErr w:type="gramEnd"/>
      <w:r>
        <w:t xml:space="preserve"> for _____  hour(s) for approximately _________  sessions.  </w:t>
      </w:r>
    </w:p>
    <w:p w:rsidR="00545215" w:rsidRDefault="00545215" w:rsidP="00017898"/>
    <w:p w:rsidR="00545215" w:rsidRDefault="00545215" w:rsidP="00017898">
      <w:r>
        <w:t>_______Weekly for _____ hour(s) for approximately __________ sessions.</w:t>
      </w:r>
    </w:p>
    <w:p w:rsidR="00545215" w:rsidRDefault="00545215" w:rsidP="00017898"/>
    <w:p w:rsidR="00545215" w:rsidRDefault="00545215" w:rsidP="00017898"/>
    <w:p w:rsidR="00545215" w:rsidRDefault="00545215" w:rsidP="00017898">
      <w:r>
        <w:t xml:space="preserve">In accordance with AAMFT and/or state regulations, supervision will maintain a ratio </w:t>
      </w:r>
      <w:proofErr w:type="gramStart"/>
      <w:r>
        <w:t>of  _</w:t>
      </w:r>
      <w:proofErr w:type="gramEnd"/>
      <w:r>
        <w:t xml:space="preserve">______  hours of supervision per ____________ hours of counseling practice. </w:t>
      </w:r>
    </w:p>
    <w:p w:rsidR="00017898" w:rsidRDefault="00017898" w:rsidP="00017898"/>
    <w:p w:rsidR="00017898" w:rsidRDefault="00017898" w:rsidP="00017898"/>
    <w:p w:rsidR="00017898" w:rsidRDefault="00017898" w:rsidP="00017898">
      <w:r>
        <w:t xml:space="preserve">Intern Initial _________ </w:t>
      </w:r>
    </w:p>
    <w:p w:rsidR="00017898" w:rsidRDefault="00017898" w:rsidP="00017898"/>
    <w:p w:rsidR="00017898" w:rsidRDefault="00017898" w:rsidP="00017898">
      <w:r>
        <w:t xml:space="preserve"> Content: </w:t>
      </w:r>
    </w:p>
    <w:p w:rsidR="00017898" w:rsidRDefault="00017898" w:rsidP="00017898"/>
    <w:p w:rsidR="00017898" w:rsidRDefault="00017898" w:rsidP="00017898">
      <w:r>
        <w:t xml:space="preserve">Supervision will occur in my office, unless prior arrangements have been made </w:t>
      </w:r>
    </w:p>
    <w:p w:rsidR="00017898" w:rsidRDefault="00017898" w:rsidP="00017898">
      <w:r>
        <w:t xml:space="preserve">for a live supervision. </w:t>
      </w:r>
    </w:p>
    <w:p w:rsidR="00017898" w:rsidRDefault="00017898" w:rsidP="00017898"/>
    <w:p w:rsidR="00017898" w:rsidRDefault="00017898" w:rsidP="00017898">
      <w:r>
        <w:t xml:space="preserve">Systemic Supervision: </w:t>
      </w:r>
    </w:p>
    <w:p w:rsidR="00017898" w:rsidRDefault="00017898" w:rsidP="00017898"/>
    <w:p w:rsidR="00017898" w:rsidRDefault="00017898" w:rsidP="00017898">
      <w:r>
        <w:t xml:space="preserve">I come from a very strong systemic/relational training process and it is my </w:t>
      </w:r>
    </w:p>
    <w:p w:rsidR="00017898" w:rsidRDefault="00017898" w:rsidP="00017898">
      <w:r>
        <w:t xml:space="preserve">premise that if you are working toward becoming a licensed marriage and family </w:t>
      </w:r>
    </w:p>
    <w:p w:rsidR="00017898" w:rsidRDefault="00017898" w:rsidP="00017898">
      <w:r>
        <w:t xml:space="preserve">therapist you will also be working from a systemic perspective. Beyond the </w:t>
      </w:r>
    </w:p>
    <w:p w:rsidR="00017898" w:rsidRDefault="00017898" w:rsidP="00017898">
      <w:r>
        <w:t xml:space="preserve">systemic/relational perspective, I am open to working with you from many </w:t>
      </w:r>
    </w:p>
    <w:p w:rsidR="00017898" w:rsidRDefault="00017898" w:rsidP="00017898">
      <w:r>
        <w:t xml:space="preserve">different marriage and family theories. I work with the following theories </w:t>
      </w:r>
    </w:p>
    <w:p w:rsidR="00017898" w:rsidRDefault="00017898" w:rsidP="00017898">
      <w:r>
        <w:t xml:space="preserve">primarily; Narrative, Emotionally </w:t>
      </w:r>
      <w:proofErr w:type="gramStart"/>
      <w:r>
        <w:t>Focused,  Solution</w:t>
      </w:r>
      <w:proofErr w:type="gramEnd"/>
      <w:r>
        <w:t xml:space="preserve">-Focused and more equipped to </w:t>
      </w:r>
    </w:p>
    <w:p w:rsidR="00017898" w:rsidRDefault="00017898" w:rsidP="00017898">
      <w:r>
        <w:t xml:space="preserve">help you grow in these theories. I will also address issues of cultural diversity, </w:t>
      </w:r>
    </w:p>
    <w:p w:rsidR="00017898" w:rsidRDefault="00017898" w:rsidP="00017898">
      <w:r>
        <w:t xml:space="preserve">gender, and spirituality as they affect cases or your developmental process as a </w:t>
      </w:r>
    </w:p>
    <w:p w:rsidR="00017898" w:rsidRDefault="00017898" w:rsidP="00017898">
      <w:r>
        <w:t xml:space="preserve">therapist. Ethical issues will always be held to a high standard and considered </w:t>
      </w:r>
    </w:p>
    <w:p w:rsidR="00017898" w:rsidRDefault="00017898" w:rsidP="00017898">
      <w:r>
        <w:t xml:space="preserve">and reviewed as needed. </w:t>
      </w:r>
    </w:p>
    <w:p w:rsidR="00017898" w:rsidRDefault="00017898" w:rsidP="00017898"/>
    <w:p w:rsidR="00017898" w:rsidRDefault="00017898" w:rsidP="00017898">
      <w:r>
        <w:t xml:space="preserve"> Supervision Modes: </w:t>
      </w:r>
    </w:p>
    <w:p w:rsidR="00017898" w:rsidRDefault="00017898" w:rsidP="00017898"/>
    <w:p w:rsidR="00017898" w:rsidRDefault="00017898" w:rsidP="00017898">
      <w:r>
        <w:t xml:space="preserve"> For your growth as a therapist it is beneficial for you to have a variety of </w:t>
      </w:r>
    </w:p>
    <w:p w:rsidR="00017898" w:rsidRDefault="00017898" w:rsidP="00017898">
      <w:r>
        <w:t xml:space="preserve">supervision experiences and to the degree possible supervision shall include the </w:t>
      </w:r>
    </w:p>
    <w:p w:rsidR="00017898" w:rsidRDefault="00017898" w:rsidP="00017898">
      <w:r>
        <w:t xml:space="preserve">following: case consultation and review of records, audio or video tape is </w:t>
      </w:r>
    </w:p>
    <w:p w:rsidR="00017898" w:rsidRDefault="00017898" w:rsidP="00017898">
      <w:r>
        <w:t>strongly suggested.</w:t>
      </w:r>
    </w:p>
    <w:p w:rsidR="00017898" w:rsidRDefault="00017898" w:rsidP="00017898"/>
    <w:p w:rsidR="00017898" w:rsidRDefault="00017898" w:rsidP="00017898">
      <w:r>
        <w:t xml:space="preserve">Supervision Style: </w:t>
      </w:r>
    </w:p>
    <w:p w:rsidR="00017898" w:rsidRDefault="00017898" w:rsidP="00017898"/>
    <w:p w:rsidR="00017898" w:rsidRDefault="00017898" w:rsidP="00017898">
      <w:r>
        <w:t xml:space="preserve"> It is the supervisee’s responsibility to be prepared for supervision by identifying </w:t>
      </w:r>
    </w:p>
    <w:p w:rsidR="00017898" w:rsidRDefault="00017898" w:rsidP="00017898">
      <w:r>
        <w:t xml:space="preserve">which cases and issues he/she wants to discuss. At times, I may choose to bring </w:t>
      </w:r>
    </w:p>
    <w:p w:rsidR="002C3645" w:rsidRDefault="00017898" w:rsidP="00017898">
      <w:r>
        <w:t>up issues that are relevant to the supervision process.</w:t>
      </w:r>
    </w:p>
    <w:p w:rsidR="002C3645" w:rsidRDefault="002C3645" w:rsidP="00017898"/>
    <w:p w:rsidR="00017898" w:rsidRDefault="00017898" w:rsidP="00017898">
      <w:r>
        <w:t xml:space="preserve">Expectation of Case Review: </w:t>
      </w:r>
    </w:p>
    <w:p w:rsidR="00017898" w:rsidRDefault="00017898" w:rsidP="00017898"/>
    <w:p w:rsidR="00017898" w:rsidRDefault="00017898" w:rsidP="00017898">
      <w:r>
        <w:t xml:space="preserve"> As your primary supervisor I have the following expectations in reference to case </w:t>
      </w:r>
    </w:p>
    <w:p w:rsidR="00017898" w:rsidRDefault="00017898" w:rsidP="00017898">
      <w:r>
        <w:t xml:space="preserve">management: </w:t>
      </w:r>
    </w:p>
    <w:p w:rsidR="00017898" w:rsidRDefault="00017898" w:rsidP="00017898"/>
    <w:p w:rsidR="00017898" w:rsidRDefault="00017898" w:rsidP="00017898">
      <w:r>
        <w:t xml:space="preserve">. I will be notified of all intakes (first name basis). Together we will decide </w:t>
      </w:r>
    </w:p>
    <w:p w:rsidR="00017898" w:rsidRDefault="00017898" w:rsidP="00017898">
      <w:r>
        <w:t xml:space="preserve">if the case matches your level of skill and my ability to supervise. </w:t>
      </w:r>
    </w:p>
    <w:p w:rsidR="00017898" w:rsidRDefault="00017898" w:rsidP="00017898">
      <w:r>
        <w:t xml:space="preserve">. Each case must be supervised with me a minimum of one time during </w:t>
      </w:r>
    </w:p>
    <w:p w:rsidR="00017898" w:rsidRDefault="00017898" w:rsidP="00017898">
      <w:r>
        <w:t xml:space="preserve">your course of treatment. </w:t>
      </w:r>
    </w:p>
    <w:p w:rsidR="00017898" w:rsidRDefault="00017898" w:rsidP="00017898">
      <w:r>
        <w:t xml:space="preserve">. I will be notified of all termination of cases. </w:t>
      </w:r>
    </w:p>
    <w:p w:rsidR="00017898" w:rsidRDefault="00017898" w:rsidP="00017898">
      <w:r>
        <w:t xml:space="preserve">. In addition, I need to be notified of cases that fall under the procedural </w:t>
      </w:r>
    </w:p>
    <w:p w:rsidR="00017898" w:rsidRDefault="00017898" w:rsidP="00017898">
      <w:r>
        <w:t xml:space="preserve">and professional standards of this agreement. </w:t>
      </w:r>
    </w:p>
    <w:p w:rsidR="00017898" w:rsidRDefault="00017898" w:rsidP="00017898"/>
    <w:p w:rsidR="00017898" w:rsidRDefault="00017898" w:rsidP="00017898">
      <w:r>
        <w:t xml:space="preserve">Use of self and triggers: </w:t>
      </w:r>
    </w:p>
    <w:p w:rsidR="00017898" w:rsidRDefault="00017898" w:rsidP="00017898"/>
    <w:p w:rsidR="00017898" w:rsidRDefault="00017898" w:rsidP="00017898">
      <w:r>
        <w:t xml:space="preserve"> A part of the supervision process is to help you grow in being self-reflective as a </w:t>
      </w:r>
    </w:p>
    <w:p w:rsidR="00017898" w:rsidRDefault="00017898" w:rsidP="00017898">
      <w:r>
        <w:t xml:space="preserve">therapist and to understand your influence on the client from a variety of levels. </w:t>
      </w:r>
    </w:p>
    <w:p w:rsidR="00017898" w:rsidRDefault="00017898" w:rsidP="00017898">
      <w:r>
        <w:t xml:space="preserve">This will be a continual review process throughout your supervision time with </w:t>
      </w:r>
    </w:p>
    <w:p w:rsidR="00017898" w:rsidRDefault="00017898" w:rsidP="00017898">
      <w:r>
        <w:t xml:space="preserve">me. However, supervision is not intended to be personal therapy and should this </w:t>
      </w:r>
    </w:p>
    <w:p w:rsidR="00017898" w:rsidRDefault="00017898" w:rsidP="00017898">
      <w:r>
        <w:t xml:space="preserve">be needed I will suggest you pursue professional counseling. </w:t>
      </w:r>
    </w:p>
    <w:p w:rsidR="00017898" w:rsidRDefault="00017898" w:rsidP="00017898"/>
    <w:p w:rsidR="00017898" w:rsidRDefault="00017898" w:rsidP="00017898">
      <w:r>
        <w:t xml:space="preserve"> Other areas to cover as needed: </w:t>
      </w:r>
    </w:p>
    <w:p w:rsidR="00017898" w:rsidRDefault="00017898" w:rsidP="00017898"/>
    <w:p w:rsidR="00017898" w:rsidRDefault="00017898" w:rsidP="00017898">
      <w:r>
        <w:t xml:space="preserve"> . Assessment and treatment planning, including DSM V issues </w:t>
      </w:r>
    </w:p>
    <w:p w:rsidR="00017898" w:rsidRDefault="00017898" w:rsidP="00017898">
      <w:r>
        <w:t xml:space="preserve">. Relational skills including individual, couples, &amp; families </w:t>
      </w:r>
    </w:p>
    <w:p w:rsidR="00017898" w:rsidRDefault="00017898" w:rsidP="00017898">
      <w:r>
        <w:t xml:space="preserve">. Application of multiple theoretical frameworks to particular cases to help </w:t>
      </w:r>
    </w:p>
    <w:p w:rsidR="00017898" w:rsidRDefault="00017898" w:rsidP="00017898">
      <w:r>
        <w:t xml:space="preserve">supervisee expand the practical applications of a variety of therapy </w:t>
      </w:r>
    </w:p>
    <w:p w:rsidR="00017898" w:rsidRDefault="00017898" w:rsidP="00017898">
      <w:r>
        <w:t xml:space="preserve">theories </w:t>
      </w:r>
    </w:p>
    <w:p w:rsidR="00017898" w:rsidRDefault="00017898" w:rsidP="00017898">
      <w:r>
        <w:t xml:space="preserve">. Case management, documentation, risk management, and other “paper” </w:t>
      </w:r>
    </w:p>
    <w:p w:rsidR="00017898" w:rsidRDefault="00017898" w:rsidP="00017898">
      <w:r>
        <w:t xml:space="preserve">based practice issues </w:t>
      </w:r>
    </w:p>
    <w:p w:rsidR="00017898" w:rsidRDefault="00017898" w:rsidP="00017898">
      <w:r>
        <w:t xml:space="preserve">. The art of being a business person; marketing, networking, collection of </w:t>
      </w:r>
    </w:p>
    <w:p w:rsidR="00017898" w:rsidRDefault="00017898" w:rsidP="00017898">
      <w:r>
        <w:t xml:space="preserve">fees, &amp; business boundaries with clients (such as cancellation policies and </w:t>
      </w:r>
    </w:p>
    <w:p w:rsidR="00017898" w:rsidRDefault="00017898" w:rsidP="00017898">
      <w:r>
        <w:t xml:space="preserve">in between session phone calls), etc. </w:t>
      </w:r>
    </w:p>
    <w:p w:rsidR="00017898" w:rsidRDefault="00017898" w:rsidP="00017898">
      <w:r>
        <w:t xml:space="preserve">. Developing familiarity with community resources for referral purposes </w:t>
      </w:r>
    </w:p>
    <w:p w:rsidR="00017898" w:rsidRDefault="00017898" w:rsidP="00017898">
      <w:r>
        <w:t xml:space="preserve">. Ethical decision making skills </w:t>
      </w:r>
    </w:p>
    <w:p w:rsidR="00017898" w:rsidRDefault="00017898" w:rsidP="00017898"/>
    <w:p w:rsidR="00017898" w:rsidRDefault="00017898" w:rsidP="00017898">
      <w:r>
        <w:t xml:space="preserve">Intern Initial _________ </w:t>
      </w:r>
    </w:p>
    <w:p w:rsidR="00017898" w:rsidRDefault="00017898" w:rsidP="00017898"/>
    <w:p w:rsidR="002C3645" w:rsidRDefault="00017898" w:rsidP="00017898">
      <w:r>
        <w:t xml:space="preserve"> </w:t>
      </w:r>
    </w:p>
    <w:p w:rsidR="00017898" w:rsidRDefault="00017898" w:rsidP="00017898">
      <w:r>
        <w:t xml:space="preserve">Fees and cancellations: </w:t>
      </w:r>
    </w:p>
    <w:p w:rsidR="002C3645" w:rsidRDefault="002C3645" w:rsidP="00017898"/>
    <w:p w:rsidR="00017898" w:rsidRDefault="00017898" w:rsidP="00017898">
      <w:r>
        <w:t xml:space="preserve">Supervision time is billed in 50 minutes increments: </w:t>
      </w:r>
    </w:p>
    <w:p w:rsidR="00017898" w:rsidRDefault="00017898" w:rsidP="00017898">
      <w:r>
        <w:t xml:space="preserve">Following are the rates if I am your primary supervisor: </w:t>
      </w:r>
    </w:p>
    <w:p w:rsidR="002C3645" w:rsidRDefault="002C3645" w:rsidP="00017898"/>
    <w:p w:rsidR="00017898" w:rsidRDefault="00017898" w:rsidP="00017898">
      <w:r>
        <w:t xml:space="preserve">. Individual supervision is </w:t>
      </w:r>
    </w:p>
    <w:p w:rsidR="002C3645" w:rsidRDefault="002C3645" w:rsidP="00017898"/>
    <w:p w:rsidR="00017898" w:rsidRDefault="00017898" w:rsidP="00017898">
      <w:r>
        <w:t xml:space="preserve">____ per supervision during regular supervision hours </w:t>
      </w:r>
    </w:p>
    <w:p w:rsidR="00017898" w:rsidRDefault="00017898" w:rsidP="00017898"/>
    <w:p w:rsidR="00017898" w:rsidRDefault="00017898" w:rsidP="00017898">
      <w:r>
        <w:t xml:space="preserve"> ____ per supervision during late afternoon and evening hours </w:t>
      </w:r>
    </w:p>
    <w:p w:rsidR="00017898" w:rsidRDefault="00017898" w:rsidP="00017898"/>
    <w:p w:rsidR="00017898" w:rsidRDefault="00017898" w:rsidP="00017898">
      <w:r>
        <w:t xml:space="preserve"> . Dyad supervision (which still counts as individual supervision) is </w:t>
      </w:r>
    </w:p>
    <w:p w:rsidR="00017898" w:rsidRDefault="00017898" w:rsidP="00017898"/>
    <w:p w:rsidR="00017898" w:rsidRDefault="00017898" w:rsidP="00017898">
      <w:r>
        <w:t xml:space="preserve">_____ during regular supervision hours </w:t>
      </w:r>
    </w:p>
    <w:p w:rsidR="00017898" w:rsidRDefault="00017898" w:rsidP="00017898"/>
    <w:p w:rsidR="00017898" w:rsidRDefault="00017898" w:rsidP="00017898">
      <w:r>
        <w:t xml:space="preserve">_____ during late afternoon or evening hours </w:t>
      </w:r>
    </w:p>
    <w:p w:rsidR="00017898" w:rsidRDefault="00017898" w:rsidP="00017898"/>
    <w:p w:rsidR="00017898" w:rsidRDefault="00017898" w:rsidP="00017898">
      <w:r>
        <w:t xml:space="preserve"> . Group Supervision (three or more persons) is </w:t>
      </w:r>
    </w:p>
    <w:p w:rsidR="00017898" w:rsidRDefault="00017898" w:rsidP="00017898"/>
    <w:p w:rsidR="00017898" w:rsidRDefault="00017898" w:rsidP="00017898">
      <w:r>
        <w:t xml:space="preserve">_____ per supervision during regular supervision hours </w:t>
      </w:r>
    </w:p>
    <w:p w:rsidR="00017898" w:rsidRDefault="00017898" w:rsidP="00017898"/>
    <w:p w:rsidR="00017898" w:rsidRDefault="00017898" w:rsidP="00017898">
      <w:r>
        <w:t xml:space="preserve">_____ during late afternoon or evening hours </w:t>
      </w:r>
    </w:p>
    <w:p w:rsidR="00017898" w:rsidRDefault="00017898" w:rsidP="00017898"/>
    <w:p w:rsidR="00017898" w:rsidRDefault="00017898" w:rsidP="00017898">
      <w:r>
        <w:t xml:space="preserve"> </w:t>
      </w:r>
    </w:p>
    <w:p w:rsidR="00017898" w:rsidRDefault="00017898" w:rsidP="00017898">
      <w:r>
        <w:t xml:space="preserve">Intern Initial _________ </w:t>
      </w:r>
    </w:p>
    <w:p w:rsidR="00017898" w:rsidRDefault="00017898" w:rsidP="00017898"/>
    <w:p w:rsidR="00017898" w:rsidRDefault="00017898" w:rsidP="00017898">
      <w:r>
        <w:t xml:space="preserve"> </w:t>
      </w:r>
    </w:p>
    <w:p w:rsidR="00017898" w:rsidRDefault="00017898" w:rsidP="00017898">
      <w:r>
        <w:t xml:space="preserve">Following are the rates if I am your secondary supervisor: </w:t>
      </w:r>
    </w:p>
    <w:p w:rsidR="00017898" w:rsidRDefault="00017898" w:rsidP="00017898"/>
    <w:p w:rsidR="00017898" w:rsidRDefault="00017898" w:rsidP="00017898">
      <w:r>
        <w:t xml:space="preserve"> . Individual supervision is </w:t>
      </w:r>
    </w:p>
    <w:p w:rsidR="00017898" w:rsidRDefault="00017898" w:rsidP="00017898"/>
    <w:p w:rsidR="002C3645" w:rsidRDefault="00017898" w:rsidP="00017898">
      <w:r>
        <w:t xml:space="preserve">_____ per supervision during regular supervision hours </w:t>
      </w:r>
    </w:p>
    <w:p w:rsidR="00017898" w:rsidRDefault="00017898" w:rsidP="00017898">
      <w:r>
        <w:t xml:space="preserve"> _____ per supervision during l</w:t>
      </w:r>
      <w:r w:rsidR="002C3645">
        <w:t>ate afternoon and evening hours</w:t>
      </w:r>
    </w:p>
    <w:p w:rsidR="00017898" w:rsidRDefault="00017898" w:rsidP="00017898">
      <w:r>
        <w:t xml:space="preserve"> </w:t>
      </w:r>
    </w:p>
    <w:p w:rsidR="00017898" w:rsidRDefault="00017898" w:rsidP="00017898"/>
    <w:p w:rsidR="00017898" w:rsidRDefault="002365C8" w:rsidP="00017898">
      <w:r>
        <w:t xml:space="preserve">. Triadic </w:t>
      </w:r>
      <w:r w:rsidR="00017898">
        <w:t xml:space="preserve">supervision (which still counts as individual supervision) is </w:t>
      </w:r>
    </w:p>
    <w:p w:rsidR="00017898" w:rsidRDefault="00017898" w:rsidP="00017898"/>
    <w:p w:rsidR="00017898" w:rsidRDefault="00017898" w:rsidP="00017898">
      <w:r>
        <w:t xml:space="preserve">_____ during regular supervision hours </w:t>
      </w:r>
    </w:p>
    <w:p w:rsidR="00017898" w:rsidRDefault="00017898" w:rsidP="00017898"/>
    <w:p w:rsidR="00017898" w:rsidRDefault="00017898" w:rsidP="00017898">
      <w:r>
        <w:t xml:space="preserve">_____ during late afternoon and evening hours </w:t>
      </w:r>
    </w:p>
    <w:p w:rsidR="00017898" w:rsidRDefault="00017898" w:rsidP="00017898"/>
    <w:p w:rsidR="00017898" w:rsidRDefault="00017898" w:rsidP="00017898">
      <w:r>
        <w:t xml:space="preserve"> . Group Supervision (three or more persons) is </w:t>
      </w:r>
    </w:p>
    <w:p w:rsidR="00017898" w:rsidRDefault="00017898" w:rsidP="00017898"/>
    <w:p w:rsidR="00017898" w:rsidRDefault="00017898" w:rsidP="00017898">
      <w:r>
        <w:t xml:space="preserve">_____ per fifty minutes </w:t>
      </w:r>
    </w:p>
    <w:p w:rsidR="00017898" w:rsidRDefault="00017898" w:rsidP="00017898"/>
    <w:p w:rsidR="002C3645" w:rsidRDefault="002C3645" w:rsidP="00017898"/>
    <w:p w:rsidR="00017898" w:rsidRDefault="00017898" w:rsidP="00017898">
      <w:r>
        <w:t xml:space="preserve">Intern Initial _________ </w:t>
      </w:r>
    </w:p>
    <w:p w:rsidR="00017898" w:rsidRDefault="00017898" w:rsidP="00017898"/>
    <w:p w:rsidR="00017898" w:rsidRDefault="00017898" w:rsidP="00017898">
      <w:r>
        <w:t xml:space="preserve"> </w:t>
      </w:r>
    </w:p>
    <w:p w:rsidR="00017898" w:rsidRDefault="00017898" w:rsidP="00017898">
      <w:r>
        <w:t xml:space="preserve">Supervision will be scheduled during my non-peak times of private practice. I will be </w:t>
      </w:r>
    </w:p>
    <w:p w:rsidR="00017898" w:rsidRDefault="00017898" w:rsidP="00017898">
      <w:r>
        <w:t xml:space="preserve">available for regular supervision Monday thru Thursday from 9:00 a.m. to 2:00 p.m., any supervision outside of those times will be considered late afternoon and evening hours. </w:t>
      </w:r>
    </w:p>
    <w:p w:rsidR="00017898" w:rsidRDefault="00017898" w:rsidP="00017898"/>
    <w:p w:rsidR="00017898" w:rsidRDefault="00017898" w:rsidP="00017898">
      <w:r>
        <w:t xml:space="preserve"> All supervision requires a 24 hour notice or fees will still apply. </w:t>
      </w:r>
    </w:p>
    <w:p w:rsidR="00017898" w:rsidRDefault="00017898" w:rsidP="00017898"/>
    <w:p w:rsidR="00017898" w:rsidRDefault="00017898" w:rsidP="00017898">
      <w:r>
        <w:t xml:space="preserve"> I reserve the right to raise these fees with a 30 day written notices. My rates are </w:t>
      </w:r>
    </w:p>
    <w:p w:rsidR="00017898" w:rsidRDefault="00017898" w:rsidP="00017898">
      <w:r>
        <w:t xml:space="preserve">determined by my business costs (i.e. if my rent increases, I raise all my hourly rates). Rates will not change more than one time a year. </w:t>
      </w:r>
    </w:p>
    <w:p w:rsidR="00017898" w:rsidRDefault="00017898" w:rsidP="00017898"/>
    <w:p w:rsidR="00017898" w:rsidRDefault="00017898" w:rsidP="00017898">
      <w:r>
        <w:t xml:space="preserve"> Intern Initial _________ </w:t>
      </w:r>
    </w:p>
    <w:p w:rsidR="00017898" w:rsidRDefault="00017898" w:rsidP="00017898"/>
    <w:p w:rsidR="00017898" w:rsidRDefault="00017898" w:rsidP="00017898">
      <w:r>
        <w:t xml:space="preserve"> Disclosure Statement and Proper Paperwork: </w:t>
      </w:r>
    </w:p>
    <w:p w:rsidR="00017898" w:rsidRDefault="00017898" w:rsidP="00017898"/>
    <w:p w:rsidR="00017898" w:rsidRDefault="00017898" w:rsidP="00017898">
      <w:r>
        <w:t xml:space="preserve"> Supervisee will provide supervisor with a copy of his or her disclosure statement that must be provided to all clients, including groups. The supervisor will review the </w:t>
      </w:r>
    </w:p>
    <w:p w:rsidR="00017898" w:rsidRDefault="00017898" w:rsidP="00017898">
      <w:r>
        <w:t xml:space="preserve">disclosure statement to make sure all necessary information is included to inform the client of his or her rights. Supervisee agrees to make any changes the supervisor deem necessary. </w:t>
      </w:r>
    </w:p>
    <w:p w:rsidR="00017898" w:rsidRDefault="00017898" w:rsidP="00017898"/>
    <w:p w:rsidR="00017898" w:rsidRDefault="00017898" w:rsidP="00017898">
      <w:r>
        <w:t xml:space="preserve">. Client must be informed in writing of my name and phone number and that their </w:t>
      </w:r>
    </w:p>
    <w:p w:rsidR="00017898" w:rsidRDefault="00017898" w:rsidP="00017898">
      <w:r>
        <w:t xml:space="preserve">case is supervised by me.  </w:t>
      </w:r>
    </w:p>
    <w:p w:rsidR="00017898" w:rsidRDefault="00017898" w:rsidP="00017898"/>
    <w:p w:rsidR="00017898" w:rsidRDefault="00017898" w:rsidP="00017898">
      <w:r>
        <w:t xml:space="preserve">. In addition, if you are joining any group supervision, you client must be notified </w:t>
      </w:r>
    </w:p>
    <w:p w:rsidR="00017898" w:rsidRDefault="00017898" w:rsidP="00017898">
      <w:r>
        <w:t xml:space="preserve">in your disclosure of a signed release. This is also the case for any secondary </w:t>
      </w:r>
    </w:p>
    <w:p w:rsidR="00017898" w:rsidRDefault="00017898" w:rsidP="00017898">
      <w:r>
        <w:t xml:space="preserve">supervisors you have and for any time you record your sessions for supervision. </w:t>
      </w:r>
    </w:p>
    <w:p w:rsidR="00017898" w:rsidRDefault="00017898" w:rsidP="00017898"/>
    <w:p w:rsidR="00017898" w:rsidRDefault="00017898" w:rsidP="00017898">
      <w:r>
        <w:t xml:space="preserve">. Included within your disclosure statement is a statement about technology and dual relationships (below is an example)… </w:t>
      </w:r>
    </w:p>
    <w:p w:rsidR="002C3645" w:rsidRDefault="002C3645" w:rsidP="00017898"/>
    <w:p w:rsidR="00017898" w:rsidRDefault="00017898" w:rsidP="00017898">
      <w:r>
        <w:t xml:space="preserve">Dual Relationships: </w:t>
      </w:r>
    </w:p>
    <w:p w:rsidR="00017898" w:rsidRDefault="00017898" w:rsidP="00017898"/>
    <w:p w:rsidR="00017898" w:rsidRDefault="00017898" w:rsidP="00017898">
      <w:r>
        <w:t xml:space="preserve"> My professional code of AAMFT ethics and the state statutes are very </w:t>
      </w:r>
    </w:p>
    <w:p w:rsidR="00017898" w:rsidRDefault="00017898" w:rsidP="00017898">
      <w:r>
        <w:t xml:space="preserve">strict in terms of dual relationships. Every consideration is taking to avoid </w:t>
      </w:r>
    </w:p>
    <w:p w:rsidR="00017898" w:rsidRDefault="00017898" w:rsidP="00017898">
      <w:r>
        <w:t xml:space="preserve">such relationships. Due to this ethical code, all social networking sights </w:t>
      </w:r>
    </w:p>
    <w:p w:rsidR="00017898" w:rsidRDefault="00017898" w:rsidP="00017898">
      <w:r>
        <w:t xml:space="preserve">would be considered a dual relationship. </w:t>
      </w:r>
    </w:p>
    <w:p w:rsidR="00017898" w:rsidRDefault="00017898" w:rsidP="00017898"/>
    <w:p w:rsidR="00017898" w:rsidRDefault="00017898" w:rsidP="00017898">
      <w:r>
        <w:t xml:space="preserve"> Technology: </w:t>
      </w:r>
    </w:p>
    <w:p w:rsidR="00017898" w:rsidRDefault="00017898" w:rsidP="00017898"/>
    <w:p w:rsidR="00017898" w:rsidRDefault="00017898" w:rsidP="00017898">
      <w:r>
        <w:t xml:space="preserve">All communication with my clients is either done in the therapy room, </w:t>
      </w:r>
    </w:p>
    <w:p w:rsidR="00017898" w:rsidRDefault="00017898" w:rsidP="00017898">
      <w:r>
        <w:t xml:space="preserve">except for communication that needs to take place in reference to </w:t>
      </w:r>
    </w:p>
    <w:p w:rsidR="00017898" w:rsidRDefault="00017898" w:rsidP="00017898">
      <w:r>
        <w:t xml:space="preserve">appointment scheduling. Please note that my phone number is a cellular </w:t>
      </w:r>
    </w:p>
    <w:p w:rsidR="00017898" w:rsidRDefault="00017898" w:rsidP="00017898">
      <w:r>
        <w:t xml:space="preserve">phone with a voice mail. My number is private as is my voice mail; </w:t>
      </w:r>
    </w:p>
    <w:p w:rsidR="00017898" w:rsidRDefault="00017898" w:rsidP="00017898">
      <w:r>
        <w:t xml:space="preserve">however, I cannot guarantee the confidentiality of technology beyond </w:t>
      </w:r>
      <w:proofErr w:type="gramStart"/>
      <w:r>
        <w:t>my</w:t>
      </w:r>
      <w:proofErr w:type="gramEnd"/>
      <w:r>
        <w:t xml:space="preserve"> </w:t>
      </w:r>
    </w:p>
    <w:p w:rsidR="00017898" w:rsidRDefault="00017898" w:rsidP="00017898">
      <w:r>
        <w:t xml:space="preserve">control. </w:t>
      </w:r>
    </w:p>
    <w:p w:rsidR="00017898" w:rsidRDefault="00017898" w:rsidP="00017898"/>
    <w:p w:rsidR="00017898" w:rsidRDefault="00017898" w:rsidP="00017898">
      <w:r>
        <w:t xml:space="preserve"> Intern Initial _________ </w:t>
      </w:r>
    </w:p>
    <w:p w:rsidR="002C3645" w:rsidRDefault="002C3645" w:rsidP="00017898"/>
    <w:p w:rsidR="00017898" w:rsidRDefault="00017898" w:rsidP="00017898">
      <w:r>
        <w:t xml:space="preserve">Appropriateness of Clients: </w:t>
      </w:r>
    </w:p>
    <w:p w:rsidR="00017898" w:rsidRDefault="00017898" w:rsidP="00017898"/>
    <w:p w:rsidR="00017898" w:rsidRDefault="00017898" w:rsidP="00017898">
      <w:r>
        <w:t xml:space="preserve"> Any clients taken on in therapy by supervisee shall be appropriate for your skill level and degree of expertise. The supervisor reserves the right to declare when a client is beyond the scope of the supervisee’s skill level and will request that the supervisee refer the client to a more appropriate treatment resource. However, such cases may be kept if supervisee is ready to take them on as a learning opportunity. </w:t>
      </w:r>
    </w:p>
    <w:p w:rsidR="00017898" w:rsidRDefault="00017898" w:rsidP="00017898"/>
    <w:p w:rsidR="00017898" w:rsidRDefault="00017898" w:rsidP="00017898">
      <w:r>
        <w:t xml:space="preserve"> If the case is beyond the scope of the supervisor practice, either a secondary supervisor will need to be attained or the case will need to be referred. </w:t>
      </w:r>
    </w:p>
    <w:p w:rsidR="00017898" w:rsidRDefault="00017898" w:rsidP="00017898"/>
    <w:p w:rsidR="00017898" w:rsidRDefault="00017898" w:rsidP="00017898">
      <w:r>
        <w:t xml:space="preserve"> Intern Initial _________ </w:t>
      </w:r>
    </w:p>
    <w:p w:rsidR="00017898" w:rsidRDefault="00017898" w:rsidP="00017898"/>
    <w:p w:rsidR="00017898" w:rsidRDefault="00017898" w:rsidP="00017898">
      <w:r>
        <w:t xml:space="preserve"> Dual Supervision: </w:t>
      </w:r>
    </w:p>
    <w:p w:rsidR="00017898" w:rsidRDefault="00017898" w:rsidP="00017898"/>
    <w:p w:rsidR="00017898" w:rsidRDefault="00017898" w:rsidP="00017898">
      <w:r>
        <w:t xml:space="preserve"> If the supervisee is being supervised simultaneously, clinically and/or administratively, by another person at their place of it is the supervisee responsibility to notify all the parties of who is who in the supervision roles. This includes any paperwork or release of information. It also includes policies and procedures that may affect the handling of cases. </w:t>
      </w:r>
    </w:p>
    <w:p w:rsidR="00017898" w:rsidRDefault="00017898" w:rsidP="00017898"/>
    <w:p w:rsidR="00017898" w:rsidRDefault="00017898" w:rsidP="00017898">
      <w:r>
        <w:t xml:space="preserve"> If the place of practice is also the supervisee’s place of employment, an addendum </w:t>
      </w:r>
    </w:p>
    <w:p w:rsidR="00017898" w:rsidRDefault="00017898" w:rsidP="00017898">
      <w:r>
        <w:t xml:space="preserve">contract is attached to this contract. </w:t>
      </w:r>
    </w:p>
    <w:p w:rsidR="00017898" w:rsidRDefault="00017898" w:rsidP="00017898"/>
    <w:p w:rsidR="002C3645" w:rsidRDefault="00017898" w:rsidP="00017898">
      <w:r>
        <w:t xml:space="preserve"> Addendum: _____Yes _____No </w:t>
      </w:r>
    </w:p>
    <w:p w:rsidR="00017898" w:rsidRDefault="00017898" w:rsidP="00017898">
      <w:r>
        <w:t xml:space="preserve">Concerns such as client safety, liability, confidentiality, ethical practice, fraud must be manageable in a way that minimizes the likelihood of conflict or contradictory </w:t>
      </w:r>
    </w:p>
    <w:p w:rsidR="00017898" w:rsidRDefault="00017898" w:rsidP="00017898">
      <w:r>
        <w:t xml:space="preserve">supervisory input, and litigation. </w:t>
      </w:r>
    </w:p>
    <w:p w:rsidR="00017898" w:rsidRDefault="00017898" w:rsidP="00017898"/>
    <w:p w:rsidR="00017898" w:rsidRDefault="00017898" w:rsidP="00017898">
      <w:r>
        <w:t xml:space="preserve"> In additional, other pieces of paperwork will be also proved to the supervisor, such as release of information, custody, intake forms, etc. </w:t>
      </w:r>
    </w:p>
    <w:p w:rsidR="002C3645" w:rsidRDefault="002C3645" w:rsidP="00017898"/>
    <w:p w:rsidR="00017898" w:rsidRDefault="00017898" w:rsidP="00017898">
      <w:r>
        <w:t xml:space="preserve">Intern Initial _________ </w:t>
      </w:r>
    </w:p>
    <w:p w:rsidR="00017898" w:rsidRDefault="00017898" w:rsidP="00017898"/>
    <w:p w:rsidR="00017898" w:rsidRDefault="00017898" w:rsidP="00017898">
      <w:r>
        <w:t xml:space="preserve"> Evaluation: </w:t>
      </w:r>
    </w:p>
    <w:p w:rsidR="00017898" w:rsidRDefault="00017898" w:rsidP="00017898"/>
    <w:p w:rsidR="00017898" w:rsidRDefault="00017898" w:rsidP="00017898">
      <w:r>
        <w:t xml:space="preserve">Hours will be reviewed by both the supervisor’s and supervisee’s records for accuracy. It is understood that part of the reporting process to the state includes an evaluation of your work. I will provide you with a copy of my report. In addition, you are responsible for providing me with copies of your paperwork that you turn into the state. </w:t>
      </w:r>
    </w:p>
    <w:p w:rsidR="00017898" w:rsidRDefault="00017898" w:rsidP="00017898"/>
    <w:p w:rsidR="00017898" w:rsidRDefault="00017898" w:rsidP="00017898">
      <w:r>
        <w:t xml:space="preserve"> In the event that a significant issue arises that has implications for progress, a mutually agreed-upon remediation plan will be developed. In the event the supervisee acquires a new or subsequent supervisor, information from this supervision experience with me will be available to the new supervisor. </w:t>
      </w:r>
    </w:p>
    <w:p w:rsidR="00017898" w:rsidRDefault="00017898" w:rsidP="00017898"/>
    <w:p w:rsidR="00017898" w:rsidRDefault="00017898" w:rsidP="00017898">
      <w:r>
        <w:t xml:space="preserve">Intern Initial _________ </w:t>
      </w:r>
    </w:p>
    <w:p w:rsidR="00017898" w:rsidRDefault="00017898" w:rsidP="00017898"/>
    <w:p w:rsidR="00017898" w:rsidRDefault="00017898" w:rsidP="00017898">
      <w:r>
        <w:t xml:space="preserve"> Procedural and Professional Safeguards: </w:t>
      </w:r>
    </w:p>
    <w:p w:rsidR="00017898" w:rsidRDefault="00017898" w:rsidP="00017898"/>
    <w:p w:rsidR="00017898" w:rsidRDefault="00017898" w:rsidP="00017898">
      <w:r>
        <w:t xml:space="preserve"> I hold myself to the standards set forth in</w:t>
      </w:r>
      <w:r w:rsidR="002C3645">
        <w:t xml:space="preserve"> the AAMFT Code of Ethics</w:t>
      </w:r>
      <w:r>
        <w:t xml:space="preserve">. If unethical </w:t>
      </w:r>
    </w:p>
    <w:p w:rsidR="00017898" w:rsidRDefault="00017898" w:rsidP="00017898">
      <w:r>
        <w:t>behavior occurs, in accordance w</w:t>
      </w:r>
      <w:r w:rsidR="002C3645">
        <w:t>ith the AAMFT Code of Ethics,</w:t>
      </w:r>
      <w:r w:rsidR="00D83215">
        <w:t xml:space="preserve"> </w:t>
      </w:r>
      <w:r>
        <w:t>I will report to the necess</w:t>
      </w:r>
      <w:r w:rsidR="00D83215">
        <w:t xml:space="preserve">ary professional bodies. </w:t>
      </w:r>
      <w:r>
        <w:t xml:space="preserve"> I will also address these issues in </w:t>
      </w:r>
    </w:p>
    <w:p w:rsidR="00017898" w:rsidRDefault="00017898" w:rsidP="00017898">
      <w:r>
        <w:t xml:space="preserve">supervision. </w:t>
      </w:r>
    </w:p>
    <w:p w:rsidR="00017898" w:rsidRDefault="00017898" w:rsidP="00017898"/>
    <w:p w:rsidR="00017898" w:rsidRDefault="00017898" w:rsidP="00017898">
      <w:r>
        <w:t xml:space="preserve">Please note: I will hold this same standard in regards to other supervisors or </w:t>
      </w:r>
    </w:p>
    <w:p w:rsidR="00017898" w:rsidRDefault="00017898" w:rsidP="00017898">
      <w:r>
        <w:t xml:space="preserve">any outsourced work you may be doing through an agency. I reserve the right </w:t>
      </w:r>
    </w:p>
    <w:p w:rsidR="00017898" w:rsidRDefault="00017898" w:rsidP="00017898">
      <w:r>
        <w:t xml:space="preserve">to contact them for clarification. If I deem necessary, I will report any </w:t>
      </w:r>
    </w:p>
    <w:p w:rsidR="00017898" w:rsidRDefault="00017898" w:rsidP="00017898">
      <w:r>
        <w:t xml:space="preserve">unethical behavior. </w:t>
      </w:r>
    </w:p>
    <w:p w:rsidR="00D83215" w:rsidRDefault="00D83215" w:rsidP="00017898"/>
    <w:p w:rsidR="00017898" w:rsidRDefault="00017898" w:rsidP="00017898">
      <w:r>
        <w:t xml:space="preserve">. If personal issues of the supervisee appear to be significant enough to negatively </w:t>
      </w:r>
    </w:p>
    <w:p w:rsidR="00017898" w:rsidRDefault="00017898" w:rsidP="00017898">
      <w:r>
        <w:t xml:space="preserve">affect his/her ability to provide quality services, personal therapy may be </w:t>
      </w:r>
    </w:p>
    <w:p w:rsidR="00017898" w:rsidRDefault="00017898" w:rsidP="00017898">
      <w:r>
        <w:t xml:space="preserve">required. </w:t>
      </w:r>
    </w:p>
    <w:p w:rsidR="002365C8" w:rsidRDefault="002365C8" w:rsidP="00017898"/>
    <w:p w:rsidR="00017898" w:rsidRDefault="00017898" w:rsidP="00017898">
      <w:r>
        <w:t xml:space="preserve">. The supervisee must inform me of any situations in which a client is in crisis and </w:t>
      </w:r>
    </w:p>
    <w:p w:rsidR="00017898" w:rsidRDefault="00017898" w:rsidP="00017898">
      <w:r>
        <w:t xml:space="preserve">may become an issue of duty-to-warn or report abuse. If at all feasible, these </w:t>
      </w:r>
    </w:p>
    <w:p w:rsidR="00017898" w:rsidRDefault="00017898" w:rsidP="00017898">
      <w:r>
        <w:t xml:space="preserve">duty-to-warn issues should be discussed with me prior to action. However, since </w:t>
      </w:r>
    </w:p>
    <w:p w:rsidR="00017898" w:rsidRDefault="00017898" w:rsidP="00017898">
      <w:r>
        <w:t xml:space="preserve">I am in practice and may be in sessions with my own clients, I may not be able to </w:t>
      </w:r>
    </w:p>
    <w:p w:rsidR="00017898" w:rsidRDefault="00017898" w:rsidP="00017898">
      <w:r>
        <w:t xml:space="preserve">immediately respond. If a situation presents eminent threat, you are to follow the </w:t>
      </w:r>
    </w:p>
    <w:p w:rsidR="00017898" w:rsidRDefault="00017898" w:rsidP="00017898">
      <w:r>
        <w:t>expected course of action need</w:t>
      </w:r>
      <w:r w:rsidR="00D83215">
        <w:t>ed and report your steps to me.</w:t>
      </w:r>
    </w:p>
    <w:p w:rsidR="00D83215" w:rsidRDefault="00D83215" w:rsidP="00017898"/>
    <w:p w:rsidR="00017898" w:rsidRDefault="00017898" w:rsidP="00017898">
      <w:r>
        <w:t xml:space="preserve">. The supervisee is expected to carry and keep current malpractice insurance. If </w:t>
      </w:r>
    </w:p>
    <w:p w:rsidR="00017898" w:rsidRDefault="00017898" w:rsidP="00017898">
      <w:r>
        <w:t xml:space="preserve">your insurance copy provides an indemnification policy, I request that you </w:t>
      </w:r>
    </w:p>
    <w:p w:rsidR="00017898" w:rsidRDefault="00017898" w:rsidP="00017898">
      <w:r>
        <w:t xml:space="preserve">indemnify me as your supervisor. A copy of the supervisee’s malpractice </w:t>
      </w:r>
    </w:p>
    <w:p w:rsidR="00017898" w:rsidRDefault="00017898" w:rsidP="00017898">
      <w:r>
        <w:t>insurance shall be provided to me</w:t>
      </w:r>
      <w:r w:rsidR="00D83215">
        <w:t xml:space="preserve"> if requested</w:t>
      </w:r>
      <w:r>
        <w:t xml:space="preserve">. </w:t>
      </w:r>
    </w:p>
    <w:p w:rsidR="00017898" w:rsidRDefault="00017898" w:rsidP="00017898"/>
    <w:p w:rsidR="00017898" w:rsidRDefault="00017898" w:rsidP="00017898">
      <w:r>
        <w:t xml:space="preserve"> Intern Initial _________ </w:t>
      </w:r>
    </w:p>
    <w:p w:rsidR="00017898" w:rsidRDefault="00017898" w:rsidP="00017898"/>
    <w:p w:rsidR="00D83215" w:rsidRDefault="00017898" w:rsidP="00017898">
      <w:r>
        <w:t xml:space="preserve"> This contract is subject to revision at the request of either party</w:t>
      </w:r>
      <w:r w:rsidR="00D83215">
        <w:t>.</w:t>
      </w:r>
    </w:p>
    <w:p w:rsidR="00017898" w:rsidRDefault="00017898" w:rsidP="00017898"/>
    <w:p w:rsidR="00017898" w:rsidRDefault="00017898" w:rsidP="00017898">
      <w:r>
        <w:t xml:space="preserve">Type of Supervision to be Provided: </w:t>
      </w:r>
    </w:p>
    <w:p w:rsidR="00017898" w:rsidRDefault="00017898" w:rsidP="00017898"/>
    <w:p w:rsidR="00017898" w:rsidRDefault="00017898" w:rsidP="00017898">
      <w:r>
        <w:t xml:space="preserve">  _____Primary Supervision </w:t>
      </w:r>
    </w:p>
    <w:p w:rsidR="00017898" w:rsidRDefault="00017898" w:rsidP="00017898"/>
    <w:p w:rsidR="00017898" w:rsidRDefault="00017898" w:rsidP="00017898">
      <w:r>
        <w:t xml:space="preserve"> _____Secondary Supervision </w:t>
      </w:r>
    </w:p>
    <w:p w:rsidR="00017898" w:rsidRDefault="00017898" w:rsidP="00017898"/>
    <w:p w:rsidR="00017898" w:rsidRDefault="00017898" w:rsidP="00017898">
      <w:r>
        <w:t xml:space="preserve">  If secondary, what is the name and contact number of the primary </w:t>
      </w:r>
    </w:p>
    <w:p w:rsidR="00017898" w:rsidRDefault="00017898" w:rsidP="00017898"/>
    <w:p w:rsidR="00017898" w:rsidRDefault="00017898" w:rsidP="00017898">
      <w:r>
        <w:t xml:space="preserve"> Supervisor: </w:t>
      </w:r>
    </w:p>
    <w:p w:rsidR="00017898" w:rsidRDefault="00017898" w:rsidP="00017898"/>
    <w:p w:rsidR="00017898" w:rsidRDefault="00017898" w:rsidP="00017898">
      <w:r>
        <w:t xml:space="preserve">  _______________________________ __________ </w:t>
      </w:r>
    </w:p>
    <w:p w:rsidR="00017898" w:rsidRDefault="00017898" w:rsidP="00017898"/>
    <w:p w:rsidR="00017898" w:rsidRDefault="00017898" w:rsidP="00017898">
      <w:r>
        <w:t xml:space="preserve"> Primary Supervisor Name Phone </w:t>
      </w:r>
    </w:p>
    <w:p w:rsidR="00017898" w:rsidRDefault="00017898" w:rsidP="00017898"/>
    <w:p w:rsidR="00017898" w:rsidRDefault="00017898" w:rsidP="00017898">
      <w:r>
        <w:t xml:space="preserve">It is understood that primary and secondary supervisor will be in contact </w:t>
      </w:r>
    </w:p>
    <w:p w:rsidR="00017898" w:rsidRDefault="00017898" w:rsidP="00017898">
      <w:r>
        <w:t xml:space="preserve">with one another in terms of your supervision and that by signing this </w:t>
      </w:r>
    </w:p>
    <w:p w:rsidR="00017898" w:rsidRDefault="00017898" w:rsidP="00017898">
      <w:r>
        <w:t xml:space="preserve">release you are waiving your rights to confidentiality with other assigned </w:t>
      </w:r>
    </w:p>
    <w:p w:rsidR="00017898" w:rsidRDefault="00017898" w:rsidP="00017898">
      <w:r>
        <w:t xml:space="preserve">supervisors. </w:t>
      </w:r>
    </w:p>
    <w:p w:rsidR="00017898" w:rsidRDefault="00017898" w:rsidP="00017898"/>
    <w:p w:rsidR="00017898" w:rsidRDefault="00017898" w:rsidP="00017898">
      <w:r>
        <w:t xml:space="preserve">Agreement: </w:t>
      </w:r>
    </w:p>
    <w:p w:rsidR="00017898" w:rsidRDefault="00017898" w:rsidP="00017898">
      <w:r>
        <w:t xml:space="preserve">It is agreed that we both, supervisor and supervisee, agree to the terms of this agreement. The supervisee in addition, agrees that he/she has been fully informed of the terms of this agreement, has had time to review the agreement, and ask any questions for clarification. </w:t>
      </w:r>
    </w:p>
    <w:p w:rsidR="00017898" w:rsidRDefault="00017898" w:rsidP="00017898"/>
    <w:p w:rsidR="00017898" w:rsidRDefault="00017898" w:rsidP="00017898"/>
    <w:p w:rsidR="00D83215" w:rsidRDefault="00D83215" w:rsidP="00017898"/>
    <w:p w:rsidR="00017898" w:rsidRDefault="00017898" w:rsidP="00017898">
      <w:r>
        <w:t xml:space="preserve">_______________________________________________________ ____________ </w:t>
      </w:r>
    </w:p>
    <w:p w:rsidR="00017898" w:rsidRDefault="00017898" w:rsidP="00017898"/>
    <w:p w:rsidR="00017898" w:rsidRDefault="00017898" w:rsidP="00017898">
      <w:r>
        <w:t xml:space="preserve">Supervisee’s Signature Printed </w:t>
      </w:r>
      <w:proofErr w:type="gramStart"/>
      <w:r>
        <w:t xml:space="preserve">Name </w:t>
      </w:r>
      <w:r w:rsidR="00D83215">
        <w:t>,</w:t>
      </w:r>
      <w:proofErr w:type="gramEnd"/>
      <w:r w:rsidR="00D83215">
        <w:t xml:space="preserve">  </w:t>
      </w:r>
      <w:r>
        <w:t xml:space="preserve">Date </w:t>
      </w:r>
    </w:p>
    <w:p w:rsidR="00017898" w:rsidRDefault="00017898" w:rsidP="00017898"/>
    <w:p w:rsidR="00D83215" w:rsidRDefault="00D83215" w:rsidP="00017898"/>
    <w:p w:rsidR="00D83215" w:rsidRDefault="00D83215" w:rsidP="00017898"/>
    <w:p w:rsidR="00017898" w:rsidRDefault="00017898" w:rsidP="00017898">
      <w:r>
        <w:t xml:space="preserve"> </w:t>
      </w:r>
    </w:p>
    <w:p w:rsidR="00017898" w:rsidRDefault="00017898" w:rsidP="00017898">
      <w:r>
        <w:t xml:space="preserve">______________________________________________________ ____________ </w:t>
      </w:r>
    </w:p>
    <w:p w:rsidR="00017898" w:rsidRDefault="00017898" w:rsidP="00017898"/>
    <w:p w:rsidR="00900E97" w:rsidRDefault="00D83215">
      <w:r>
        <w:t xml:space="preserve">H. Edward </w:t>
      </w:r>
      <w:proofErr w:type="gramStart"/>
      <w:r>
        <w:t xml:space="preserve">Stone, </w:t>
      </w:r>
      <w:r w:rsidR="00017898">
        <w:t xml:space="preserve"> Supervisor’s</w:t>
      </w:r>
      <w:proofErr w:type="gramEnd"/>
      <w:r w:rsidR="00017898">
        <w:t xml:space="preserve"> Signature</w:t>
      </w:r>
      <w:r>
        <w:t>,  Date</w:t>
      </w:r>
    </w:p>
    <w:sectPr w:rsidR="00900E97" w:rsidSect="00900E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898"/>
    <w:rsid w:val="00017898"/>
    <w:rsid w:val="002365C8"/>
    <w:rsid w:val="002C3645"/>
    <w:rsid w:val="00545215"/>
    <w:rsid w:val="005E0345"/>
    <w:rsid w:val="00900E97"/>
    <w:rsid w:val="00D8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33DA0"/>
  <w14:defaultImageDpi w14:val="300"/>
  <w15:docId w15:val="{CB713A1D-DD9D-EB4D-BF0A-91124981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Stone</cp:lastModifiedBy>
  <cp:revision>4</cp:revision>
  <cp:lastPrinted>2014-08-15T18:43:00Z</cp:lastPrinted>
  <dcterms:created xsi:type="dcterms:W3CDTF">2014-08-15T16:32:00Z</dcterms:created>
  <dcterms:modified xsi:type="dcterms:W3CDTF">2019-12-17T16:34:00Z</dcterms:modified>
</cp:coreProperties>
</file>